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0"/>
        <w:jc w:val="center"/>
      </w:pPr>
      <w:r>
        <w:rPr>
          <w:b/>
          <w:bCs/>
          <w:color w:val="0F4C36"/>
          <w:sz w:val="44"/>
          <w:szCs w:val="44"/>
        </w:rPr>
        <w:t xml:space="preserve">চাকরির আবেদন — প্রয়োজনীয় চেকলিস্ট</w:t>
      </w:r>
    </w:p>
    <w:p>
      <w:pPr>
        <w:spacing w:after="120"/>
      </w:pPr>
      <w:r>
        <w:rPr>
          <w:color w:val="5B6862"/>
          <w:sz w:val="22"/>
          <w:szCs w:val="22"/>
        </w:rPr>
        <w:t xml:space="preserve">সরকারি বা বেসরকারি যেকোনো চাকরির আবেদনের আগে প্রতিটি ঘর চেক করে নিন।</w:t>
      </w:r>
    </w:p>
    <w:p>
      <w:pPr>
        <w:pBdr>
          <w:bottom w:val="single" w:color="DCE8DF" w:sz="4" w:space="6"/>
        </w:pBdr>
        <w:spacing w:after="200"/>
      </w:pPr>
    </w:p>
    <w:p>
      <w:pPr>
        <w:spacing w:after="150" w:before="300"/>
      </w:pPr>
      <w:r>
        <w:rPr>
          <w:b/>
          <w:bCs/>
          <w:color w:val="0F4C36"/>
          <w:sz w:val="28"/>
          <w:szCs w:val="28"/>
        </w:rPr>
        <w:t xml:space="preserve">ক. ব্যক্তিগত কাগজপত্র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sz w:val="22"/>
          <w:szCs w:val="22"/>
        </w:rPr>
        <w:t xml:space="preserve">সদ্য তোলা ছবি (সাদা/হালকা ব্যাকগ্রাউন্ড, ৪০০×৫০০ পিক্সেল)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sz w:val="22"/>
          <w:szCs w:val="22"/>
        </w:rPr>
        <w:t xml:space="preserve">জাতীয় পরিচয়পত্র (NID) ফটোকপি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sz w:val="22"/>
          <w:szCs w:val="22"/>
        </w:rPr>
        <w:t xml:space="preserve">জন্ম নিবন্ধন সনদ ফটোকপি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sz w:val="22"/>
          <w:szCs w:val="22"/>
        </w:rPr>
        <w:t xml:space="preserve">চারিত্রিক সনদ / প্রফাইল (প্রয়োজনে)</w:t>
      </w:r>
    </w:p>
    <w:p>
      <w:pPr>
        <w:spacing w:after="150" w:before="300"/>
      </w:pPr>
      <w:r>
        <w:rPr>
          <w:b/>
          <w:bCs/>
          <w:color w:val="0F4C36"/>
          <w:sz w:val="28"/>
          <w:szCs w:val="28"/>
        </w:rPr>
        <w:t xml:space="preserve">খ. শিক্ষাগত ডকুমেন্ট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sz w:val="22"/>
          <w:szCs w:val="22"/>
        </w:rPr>
        <w:t xml:space="preserve">SSC / দাখিল সার্টিফিকেট ও ট্রান্সক্রিপ্ট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sz w:val="22"/>
          <w:szCs w:val="22"/>
        </w:rPr>
        <w:t xml:space="preserve">HSC / আলিম / সমমান সার্টিফিকেট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sz w:val="22"/>
          <w:szCs w:val="22"/>
        </w:rPr>
        <w:t xml:space="preserve">স্নাতক / ডিগ্রি সার্টিফিকেট (সাথে সত্যায়িত কপি)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sz w:val="22"/>
          <w:szCs w:val="22"/>
        </w:rPr>
        <w:t xml:space="preserve">ট্রান্সক্রিপ্ট / মার্কশিট (সব পরীক্ষার)</w:t>
      </w:r>
    </w:p>
    <w:p>
      <w:pPr>
        <w:spacing w:after="150" w:before="300"/>
      </w:pPr>
      <w:r>
        <w:rPr>
          <w:b/>
          <w:bCs/>
          <w:color w:val="0F4C36"/>
          <w:sz w:val="28"/>
          <w:szCs w:val="28"/>
        </w:rPr>
        <w:t xml:space="preserve">গ. আবেদন সামগ্রী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sz w:val="22"/>
          <w:szCs w:val="22"/>
        </w:rPr>
        <w:t xml:space="preserve">চাকুরিবার্তা সিভি মেকারে তৈরি করা PDF CV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sz w:val="22"/>
          <w:szCs w:val="22"/>
        </w:rPr>
        <w:t xml:space="preserve">কভার লেটার (যেখানে প্রয়োজন)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sz w:val="22"/>
          <w:szCs w:val="22"/>
        </w:rPr>
        <w:t xml:space="preserve">আবেদন ফি রিচার্জ/পেমেন্ট স্লিপ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sz w:val="22"/>
          <w:szCs w:val="22"/>
        </w:rPr>
        <w:t xml:space="preserve">সহকারী প্রার্থীর মোবাইল নম্বর (যেখানে প্রয়োজ্য)</w:t>
      </w:r>
    </w:p>
    <w:p>
      <w:pPr>
        <w:spacing w:after="150" w:before="300"/>
      </w:pPr>
      <w:r>
        <w:rPr>
          <w:b/>
          <w:bCs/>
          <w:color w:val="0F4C36"/>
          <w:sz w:val="28"/>
          <w:szCs w:val="28"/>
        </w:rPr>
        <w:t xml:space="preserve">ঘ. আবেদনের সময়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sz w:val="22"/>
          <w:szCs w:val="22"/>
        </w:rPr>
        <w:t xml:space="preserve">অফিসিয়াল বিজ্ঞপ্তি আবার পড়ে নিশ্চিত হন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sz w:val="22"/>
          <w:szCs w:val="22"/>
        </w:rPr>
        <w:t xml:space="preserve">আবেদনের শেষ তারিখ আগে জমা দিন (শেষ রাতের লোড এড়িয়ে)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sz w:val="22"/>
          <w:szCs w:val="22"/>
        </w:rPr>
        <w:t xml:space="preserve">প্রতিটি ধাপের রসিদ / স্ক্রিনশট সেভ করুন</w:t>
      </w:r>
    </w:p>
    <w:p>
      <w:pPr>
        <w:pBdr>
          <w:bottom w:val="single" w:color="DCE8DF" w:sz="4" w:space="6"/>
        </w:pBdr>
        <w:spacing w:after="200"/>
      </w:pPr>
    </w:p>
    <w:p>
      <w:pPr>
        <w:spacing w:after="120"/>
      </w:pPr>
      <w:r>
        <w:rPr>
          <w:b/>
          <w:bCs/>
          <w:color w:val="0F4C36"/>
          <w:sz w:val="22"/>
          <w:szCs w:val="22"/>
        </w:rPr>
        <w:t xml:space="preserve">→ চাকুরিবার্তার নোটিফিকেশন চালু রাখুন: প্রতিটি বিজ্ঞপ্তির ডেডলাইন মিস হবে না।</w:t>
      </w:r>
    </w:p>
    <w:sectPr>
      <w:pgSz w:w="11906" w:h="16838" w:orient="portrait"/>
      <w:pgMar w:top="800" w:right="900" w:bottom="8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oto Sans Bengali" w:cs="Noto Sans Bengali" w:eastAsia="Noto Sans Bengali" w:hAnsi="Noto Sans Bengal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2026-09-21T01:48:57.315Z</dcterms:created>
  <dcterms:modified xsi:type="dcterms:W3CDTF">2026-09-21T01:48:57.315Z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